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bookmarkStart w:id="0" w:name="_GoBack"/>
      <w:bookmarkEnd w:id="0"/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58735B">
        <w:rPr>
          <w:b/>
          <w:bCs/>
          <w:color w:val="FF3300"/>
          <w:spacing w:val="20"/>
          <w:sz w:val="36"/>
          <w:szCs w:val="28"/>
        </w:rPr>
        <w:t>МАША И МЕДВЕДЬ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58735B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35B">
              <w:rPr>
                <w:rFonts w:ascii="Times New Roman" w:hAnsi="Times New Roman" w:cs="Times New Roman"/>
                <w:sz w:val="28"/>
                <w:szCs w:val="28"/>
              </w:rPr>
              <w:t>Куда позвали подружки Машу?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35B">
              <w:rPr>
                <w:rFonts w:ascii="Times New Roman" w:hAnsi="Times New Roman" w:cs="Times New Roman"/>
                <w:sz w:val="28"/>
                <w:szCs w:val="28"/>
              </w:rPr>
              <w:t>Купаться в речке</w:t>
            </w: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73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8735B">
              <w:rPr>
                <w:rFonts w:ascii="Times New Roman" w:hAnsi="Times New Roman" w:cs="Times New Roman"/>
                <w:sz w:val="28"/>
                <w:szCs w:val="28"/>
              </w:rPr>
              <w:t xml:space="preserve"> лес по грибы и ягоды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8735B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58735B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велели девочке бабушка с дедушкой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отставать от подруг в лесу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Принести побольше ягод и грибов</w:t>
            </w:r>
          </w:p>
          <w:p w:rsidR="00807AED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Найти в лесу медведя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58735B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нашла в лесной глуши заблудившаяся девочка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Красивый дворец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Избушку медведя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Берлогу медведя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58735B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сделал медведь, когда вернулся домой и увидел Машеньку в своей избушке?</w:t>
            </w:r>
          </w:p>
          <w:p w:rsidR="0058735B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Обрадовался и решил её не отпускать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Прогнал её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Решил помочь ей вернуться домой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58735B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58735B">
              <w:rPr>
                <w:sz w:val="28"/>
                <w:szCs w:val="28"/>
              </w:rPr>
              <w:t>Что попросила девочка у медведя?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8735B" w:rsidRPr="0058735B">
              <w:rPr>
                <w:bCs/>
                <w:sz w:val="28"/>
                <w:szCs w:val="28"/>
              </w:rPr>
              <w:t>Отпустить её на денек к бабушке и дедушке, чтобы отнести им гостинцы</w:t>
            </w:r>
          </w:p>
          <w:p w:rsidR="0058735B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8735B" w:rsidRPr="0058735B">
              <w:rPr>
                <w:bCs/>
                <w:sz w:val="28"/>
                <w:szCs w:val="28"/>
              </w:rPr>
              <w:t>Сводить ее на речку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8735B" w:rsidRPr="0058735B">
              <w:rPr>
                <w:bCs/>
                <w:sz w:val="28"/>
                <w:szCs w:val="28"/>
              </w:rPr>
              <w:t>Принести ей пирожки от бабушки и дедушки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58735B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35B">
              <w:rPr>
                <w:sz w:val="28"/>
                <w:szCs w:val="28"/>
              </w:rPr>
              <w:t>Что сказал медведь, услышав просьбу Маши?</w:t>
            </w:r>
          </w:p>
          <w:p w:rsidR="0058735B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8735B" w:rsidRPr="0058735B">
              <w:rPr>
                <w:bCs/>
                <w:sz w:val="28"/>
                <w:szCs w:val="28"/>
              </w:rPr>
              <w:t>Что отпустит её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8735B" w:rsidRPr="0058735B">
              <w:rPr>
                <w:bCs/>
                <w:sz w:val="28"/>
                <w:szCs w:val="28"/>
              </w:rPr>
              <w:t>Что съест все пирожки сам</w:t>
            </w:r>
          </w:p>
          <w:p w:rsidR="00807AED" w:rsidRPr="00EC491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8735B" w:rsidRPr="0058735B">
              <w:rPr>
                <w:bCs/>
                <w:sz w:val="28"/>
                <w:szCs w:val="28"/>
              </w:rPr>
              <w:t>Что отнесёт пирожки сам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58735B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35B">
              <w:rPr>
                <w:sz w:val="28"/>
                <w:szCs w:val="28"/>
              </w:rPr>
              <w:t>Куда сложила девочка пирожки для бабушки и дедушки?</w:t>
            </w:r>
          </w:p>
          <w:p w:rsidR="0058735B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proofErr w:type="gramStart"/>
            <w:r w:rsidR="0058735B" w:rsidRPr="0058735B">
              <w:rPr>
                <w:bCs/>
                <w:sz w:val="28"/>
                <w:szCs w:val="28"/>
              </w:rPr>
              <w:t>В</w:t>
            </w:r>
            <w:proofErr w:type="gramEnd"/>
            <w:r w:rsidR="0058735B" w:rsidRPr="0058735B">
              <w:rPr>
                <w:bCs/>
                <w:sz w:val="28"/>
                <w:szCs w:val="28"/>
              </w:rPr>
              <w:t xml:space="preserve"> корзину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proofErr w:type="gramStart"/>
            <w:r w:rsidR="0058735B" w:rsidRPr="0058735B">
              <w:rPr>
                <w:bCs/>
                <w:sz w:val="28"/>
                <w:szCs w:val="28"/>
              </w:rPr>
              <w:t>В</w:t>
            </w:r>
            <w:proofErr w:type="gramEnd"/>
            <w:r w:rsidR="0058735B" w:rsidRPr="0058735B">
              <w:rPr>
                <w:bCs/>
                <w:sz w:val="28"/>
                <w:szCs w:val="28"/>
              </w:rPr>
              <w:t xml:space="preserve"> большой короб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8735B" w:rsidRPr="0058735B">
              <w:rPr>
                <w:bCs/>
                <w:sz w:val="28"/>
                <w:szCs w:val="28"/>
              </w:rPr>
              <w:t>Завернула в платок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58735B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35B">
              <w:rPr>
                <w:sz w:val="28"/>
                <w:szCs w:val="28"/>
              </w:rPr>
              <w:t>Что сделала хитрая девочка, чтобы обмануть медведя и вернуться домой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:rsidR="00A6195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8735B" w:rsidRPr="0058735B">
              <w:rPr>
                <w:bCs/>
                <w:sz w:val="28"/>
                <w:szCs w:val="28"/>
              </w:rPr>
              <w:t>Залезла в короб с пирожками</w:t>
            </w:r>
          </w:p>
          <w:p w:rsidR="0058735B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8735B" w:rsidRPr="0058735B">
              <w:rPr>
                <w:bCs/>
                <w:sz w:val="28"/>
                <w:szCs w:val="28"/>
              </w:rPr>
              <w:t>Кралась за ним по лесу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8735B" w:rsidRPr="0058735B">
              <w:rPr>
                <w:bCs/>
                <w:sz w:val="28"/>
                <w:szCs w:val="28"/>
              </w:rPr>
              <w:t>Убежала из избушки, как только медведь ушёл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A61955" w:rsidRDefault="0058735B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35B">
              <w:rPr>
                <w:sz w:val="28"/>
                <w:szCs w:val="28"/>
              </w:rPr>
              <w:t>Что подумал медведь, когда хотел съесть пирожок и услышал, как Маша говорит ему</w:t>
            </w:r>
            <w:r w:rsidR="000D192B">
              <w:rPr>
                <w:sz w:val="28"/>
                <w:szCs w:val="28"/>
              </w:rPr>
              <w:t>:</w:t>
            </w:r>
            <w:r w:rsidRPr="0058735B">
              <w:rPr>
                <w:sz w:val="28"/>
                <w:szCs w:val="28"/>
              </w:rPr>
              <w:t xml:space="preserve"> "Не садись на пенёк, не ешь пирожок!"?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58735B" w:rsidRPr="0058735B">
              <w:rPr>
                <w:sz w:val="28"/>
                <w:szCs w:val="28"/>
              </w:rPr>
              <w:t>Что она сидит в коробе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58735B" w:rsidRPr="0058735B">
              <w:rPr>
                <w:sz w:val="28"/>
                <w:szCs w:val="28"/>
              </w:rPr>
              <w:t>Что она прячется за деревом</w:t>
            </w:r>
          </w:p>
          <w:p w:rsidR="00807AED" w:rsidRPr="00EC4919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58735B" w:rsidRPr="0058735B">
              <w:rPr>
                <w:sz w:val="28"/>
                <w:szCs w:val="28"/>
              </w:rPr>
              <w:t>Что она глазастая и всё видит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B4FCD" w:rsidRDefault="0058735B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8735B">
              <w:rPr>
                <w:sz w:val="28"/>
                <w:szCs w:val="28"/>
              </w:rPr>
              <w:t>Чем закончилась сказка о Маше и медведе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:rsidR="0058735B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58735B" w:rsidRPr="0058735B">
              <w:rPr>
                <w:sz w:val="28"/>
                <w:szCs w:val="28"/>
              </w:rPr>
              <w:t>Девочка осталась жить в лесу с медведем, так и не увидев родных</w:t>
            </w:r>
          </w:p>
          <w:p w:rsidR="0058735B" w:rsidRDefault="00C8175C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58735B">
              <w:rPr>
                <w:sz w:val="28"/>
                <w:szCs w:val="28"/>
              </w:rPr>
              <w:t>Д</w:t>
            </w:r>
            <w:r w:rsidR="0058735B" w:rsidRPr="0058735B">
              <w:rPr>
                <w:sz w:val="28"/>
                <w:szCs w:val="28"/>
              </w:rPr>
              <w:t>евочка вернулась к бабушке с дедушкой</w:t>
            </w:r>
          </w:p>
          <w:p w:rsidR="00C8175C" w:rsidRPr="00EC4919" w:rsidRDefault="00F10A7A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58735B" w:rsidRPr="0058735B">
              <w:rPr>
                <w:sz w:val="28"/>
                <w:szCs w:val="28"/>
              </w:rPr>
              <w:t>Девочка погостила у бабушки и дедушки и вернулась к медведю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0D19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35B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5562E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61955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2016-04-02T20:55:00Z</dcterms:created>
  <dcterms:modified xsi:type="dcterms:W3CDTF">2016-04-02T21:37:00Z</dcterms:modified>
</cp:coreProperties>
</file>